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1B" w:rsidRPr="004D7A42" w:rsidRDefault="00AF156D" w:rsidP="004D7A42">
      <w:pPr>
        <w:pStyle w:val="Bezodstpw"/>
        <w:spacing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4D7A42">
        <w:rPr>
          <w:rFonts w:ascii="Comic Sans MS" w:hAnsi="Comic Sans MS"/>
          <w:b/>
          <w:sz w:val="24"/>
          <w:u w:val="single"/>
        </w:rPr>
        <w:t>CZWARTEK 30 KWIETNIA 2020</w:t>
      </w:r>
    </w:p>
    <w:p w:rsidR="00AF156D" w:rsidRPr="004D7A42" w:rsidRDefault="00AF156D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4D7A42">
        <w:rPr>
          <w:rFonts w:ascii="Comic Sans MS" w:hAnsi="Comic Sans MS"/>
          <w:sz w:val="24"/>
        </w:rPr>
        <w:t xml:space="preserve">Dzień dobry. Zapraszam na kolejne zajęcia w domowej szkole. Ostatnie w kwietniu, bo od jutra zaczynamy nowy miesiąc – maj. </w:t>
      </w:r>
    </w:p>
    <w:p w:rsidR="00AF156D" w:rsidRPr="004D7A42" w:rsidRDefault="00AF156D" w:rsidP="004D7A42">
      <w:pPr>
        <w:pStyle w:val="Bezodstpw"/>
        <w:spacing w:line="360" w:lineRule="auto"/>
        <w:jc w:val="both"/>
        <w:rPr>
          <w:rFonts w:ascii="Comic Sans MS" w:hAnsi="Comic Sans MS"/>
          <w:sz w:val="24"/>
          <w:u w:val="single"/>
        </w:rPr>
      </w:pPr>
      <w:r w:rsidRPr="004D7A42">
        <w:rPr>
          <w:rFonts w:ascii="Comic Sans MS" w:hAnsi="Comic Sans MS"/>
          <w:sz w:val="24"/>
          <w:u w:val="single"/>
        </w:rPr>
        <w:t>EDUKACJA POLONISTYCZNA:</w:t>
      </w:r>
    </w:p>
    <w:p w:rsidR="00AF156D" w:rsidRPr="004D7A42" w:rsidRDefault="00AF156D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4D7A42">
        <w:rPr>
          <w:rFonts w:ascii="Comic Sans MS" w:hAnsi="Comic Sans MS"/>
          <w:sz w:val="24"/>
        </w:rPr>
        <w:t xml:space="preserve">Dzisiaj ma być powtórkowo i śpiewająco czyli muzykalnie. A ponieważ nie możemy wszyscy razem sobie zaśpiewać niech śpiewa każdy osobno, przygrywając na zrobionym instrumencie. A kiedy się spotkamy utworzymy chór i orkiestrę jak </w:t>
      </w:r>
      <w:r w:rsidR="004D7A42">
        <w:rPr>
          <w:rFonts w:ascii="Comic Sans MS" w:hAnsi="Comic Sans MS"/>
          <w:sz w:val="24"/>
        </w:rPr>
        <w:t xml:space="preserve">                </w:t>
      </w:r>
      <w:r w:rsidRPr="004D7A42">
        <w:rPr>
          <w:rFonts w:ascii="Comic Sans MS" w:hAnsi="Comic Sans MS"/>
          <w:sz w:val="24"/>
        </w:rPr>
        <w:t xml:space="preserve">w </w:t>
      </w:r>
      <w:r w:rsidR="005D17A0" w:rsidRPr="004D7A42">
        <w:rPr>
          <w:rFonts w:ascii="Comic Sans MS" w:hAnsi="Comic Sans MS"/>
          <w:sz w:val="24"/>
        </w:rPr>
        <w:t xml:space="preserve">filharmonii. A teraz mała </w:t>
      </w:r>
      <w:proofErr w:type="spellStart"/>
      <w:r w:rsidR="005D17A0" w:rsidRPr="004D7A42">
        <w:rPr>
          <w:rFonts w:ascii="Comic Sans MS" w:hAnsi="Comic Sans MS"/>
          <w:sz w:val="24"/>
        </w:rPr>
        <w:t>powtóreczka</w:t>
      </w:r>
      <w:proofErr w:type="spellEnd"/>
      <w:r w:rsidR="005D17A0" w:rsidRPr="004D7A42">
        <w:rPr>
          <w:rFonts w:ascii="Comic Sans MS" w:hAnsi="Comic Sans MS"/>
          <w:sz w:val="24"/>
        </w:rPr>
        <w:t>.</w:t>
      </w:r>
    </w:p>
    <w:p w:rsidR="005D17A0" w:rsidRPr="004D7A42" w:rsidRDefault="005D17A0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4D7A42">
        <w:rPr>
          <w:rFonts w:ascii="Comic Sans MS" w:hAnsi="Comic Sans MS"/>
          <w:sz w:val="24"/>
        </w:rPr>
        <w:t>- praca z podręcznikiem – przeczytajcie sobie teksty ze stron: 52, 53, 54, 55 jak najpiękniej potraficie. Zwracając uwagę na znaki interpunkcyjne: kropki, pytajniki, wykrzykniki.</w:t>
      </w:r>
    </w:p>
    <w:p w:rsidR="005D17A0" w:rsidRPr="004D7A42" w:rsidRDefault="005D17A0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4D7A42">
        <w:rPr>
          <w:rFonts w:ascii="Comic Sans MS" w:hAnsi="Comic Sans MS"/>
          <w:sz w:val="24"/>
        </w:rPr>
        <w:t xml:space="preserve">- praca z ćwiczeniami strona 54 i 55. </w:t>
      </w:r>
      <w:r w:rsidR="00455EB9" w:rsidRPr="004D7A42">
        <w:rPr>
          <w:rFonts w:ascii="Comic Sans MS" w:hAnsi="Comic Sans MS"/>
          <w:sz w:val="24"/>
        </w:rPr>
        <w:t>Praca z wyrazami, które zawierają trudność ortograficzną. Warto je zapamiętać!</w:t>
      </w:r>
    </w:p>
    <w:p w:rsidR="00455EB9" w:rsidRPr="004D7A42" w:rsidRDefault="00455EB9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4D7A42">
        <w:rPr>
          <w:rFonts w:ascii="Comic Sans MS" w:hAnsi="Comic Sans MS"/>
          <w:sz w:val="24"/>
        </w:rPr>
        <w:t>- praca z ćwiczeniami kaligraficznymi strona 70 i 71.</w:t>
      </w:r>
    </w:p>
    <w:p w:rsidR="00455EB9" w:rsidRPr="004D7A42" w:rsidRDefault="00455EB9" w:rsidP="004D7A42">
      <w:pPr>
        <w:pStyle w:val="Bezodstpw"/>
        <w:spacing w:line="360" w:lineRule="auto"/>
        <w:jc w:val="both"/>
        <w:rPr>
          <w:rFonts w:ascii="Comic Sans MS" w:hAnsi="Comic Sans MS"/>
          <w:sz w:val="24"/>
          <w:u w:val="single"/>
        </w:rPr>
      </w:pPr>
      <w:r w:rsidRPr="004D7A42">
        <w:rPr>
          <w:rFonts w:ascii="Comic Sans MS" w:hAnsi="Comic Sans MS"/>
          <w:sz w:val="24"/>
          <w:u w:val="single"/>
        </w:rPr>
        <w:t>EDUKACJA MATEMATYCZNA:</w:t>
      </w:r>
    </w:p>
    <w:p w:rsidR="00455EB9" w:rsidRDefault="00455EB9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4D7A42">
        <w:rPr>
          <w:rFonts w:ascii="Comic Sans MS" w:hAnsi="Comic Sans MS"/>
          <w:sz w:val="24"/>
        </w:rPr>
        <w:t>- praca z ćwi</w:t>
      </w:r>
      <w:r w:rsidR="007D7F39" w:rsidRPr="004D7A42">
        <w:rPr>
          <w:rFonts w:ascii="Comic Sans MS" w:hAnsi="Comic Sans MS"/>
          <w:sz w:val="24"/>
        </w:rPr>
        <w:t>czeniami strona 46 i 47. Matematyczne rozmaitości w tych ćwiczeniach na was czekają: zadanie tekstowe, działania do wyliczenia, biedroneczki są w kropeczki, okienka ze strzałkami i bez strzałek. Cały czas możecie korzystać z pomocy liczydła na dole strony. Powodzenia!</w:t>
      </w:r>
    </w:p>
    <w:p w:rsidR="007A209F" w:rsidRDefault="007A209F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ZAJĘCIA DODATKOWE: (PO LEKCJACH)</w:t>
      </w:r>
    </w:p>
    <w:p w:rsidR="007A209F" w:rsidRDefault="007A209F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UWAGA AKTORZY!!! PAMIĘTAJCIE, ŻEBY W KAŻDY CZWARTEK PRZEĆWICZYĆ ROLE, ZAŚPIEWAĆ PIOSENKĘ, MOŻECIE JESZCZE ZROBIĆ DODATKOWE REKWIZYTY. ZASTANAWIAM SIĘ NAD WYBOREM NOWEGO SCENARIUSZA. JAK DOPASUJĘ DO ILOŚCI DZIECI </w:t>
      </w:r>
      <w:r w:rsidR="009F26AE">
        <w:rPr>
          <w:rFonts w:ascii="Comic Sans MS" w:hAnsi="Comic Sans MS"/>
          <w:sz w:val="24"/>
        </w:rPr>
        <w:t>UCZĘSZCZAJĄCYCH NA ZAJĘCIA, TO PRZEŚLĘ WAM SCENARIUSZ, A WY DOPASUJECIE SIĘ DO RÓL. MOŻE MACIE JAKIEŚ PROPOZYCJE ODNOŚNIE TEMATU NOWEGO PRZEDSTAWIENIA. CHĘTNIE WEZMĘ POD UWAGĘ WASZE SUGESTIE.</w:t>
      </w:r>
      <w:bookmarkStart w:id="0" w:name="_GoBack"/>
      <w:bookmarkEnd w:id="0"/>
    </w:p>
    <w:p w:rsidR="007A209F" w:rsidRPr="004D7A42" w:rsidRDefault="007A209F" w:rsidP="004D7A42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</w:p>
    <w:p w:rsidR="005D17A0" w:rsidRDefault="005D17A0"/>
    <w:sectPr w:rsidR="005D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6D"/>
    <w:rsid w:val="000D5B1B"/>
    <w:rsid w:val="00455EB9"/>
    <w:rsid w:val="004D7A42"/>
    <w:rsid w:val="005D17A0"/>
    <w:rsid w:val="007A209F"/>
    <w:rsid w:val="007D7F39"/>
    <w:rsid w:val="009F26AE"/>
    <w:rsid w:val="00A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24BF"/>
  <w15:chartTrackingRefBased/>
  <w15:docId w15:val="{5D682DA6-69F2-4721-858F-CBE52ED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2020-04-23T08:35:00Z</dcterms:created>
  <dcterms:modified xsi:type="dcterms:W3CDTF">2020-04-29T11:25:00Z</dcterms:modified>
</cp:coreProperties>
</file>